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1E" w:rsidRDefault="0058021E" w:rsidP="0058021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Vic High Reads Persuasive Presentation </w:t>
      </w:r>
      <w:r w:rsidRPr="0034542E">
        <w:rPr>
          <w:b/>
          <w:sz w:val="28"/>
          <w:szCs w:val="28"/>
        </w:rPr>
        <w:t>Criteria</w:t>
      </w:r>
    </w:p>
    <w:p w:rsidR="0058021E" w:rsidRDefault="000E48B1" w:rsidP="0058021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Due: April 30</w:t>
      </w:r>
      <w:r w:rsidR="0058021E" w:rsidRPr="0058021E">
        <w:rPr>
          <w:b/>
          <w:sz w:val="28"/>
          <w:szCs w:val="28"/>
          <w:vertAlign w:val="superscript"/>
        </w:rPr>
        <w:t>th</w:t>
      </w:r>
    </w:p>
    <w:p w:rsidR="0058021E" w:rsidRDefault="0058021E" w:rsidP="0058021E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Second round: April </w:t>
      </w:r>
      <w:r w:rsidR="000E48B1">
        <w:rPr>
          <w:b/>
          <w:sz w:val="28"/>
          <w:szCs w:val="28"/>
        </w:rPr>
        <w:t>2</w:t>
      </w:r>
      <w:r w:rsidRPr="0058021E">
        <w:rPr>
          <w:b/>
          <w:sz w:val="28"/>
          <w:szCs w:val="28"/>
          <w:vertAlign w:val="superscript"/>
        </w:rPr>
        <w:t>th</w:t>
      </w:r>
    </w:p>
    <w:p w:rsidR="000E48B1" w:rsidRPr="000E48B1" w:rsidRDefault="000E48B1" w:rsidP="0058021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Third Round: April 30th</w:t>
      </w:r>
    </w:p>
    <w:p w:rsidR="000E48B1" w:rsidRDefault="000E48B1" w:rsidP="0058021E">
      <w:pPr>
        <w:spacing w:after="0" w:line="240" w:lineRule="auto"/>
        <w:jc w:val="center"/>
        <w:rPr>
          <w:b/>
          <w:sz w:val="28"/>
          <w:szCs w:val="28"/>
        </w:rPr>
      </w:pPr>
    </w:p>
    <w:p w:rsidR="0058021E" w:rsidRPr="0034542E" w:rsidRDefault="000E48B1" w:rsidP="0058021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 Assembly May 14</w:t>
      </w:r>
      <w:r w:rsidR="0058021E" w:rsidRPr="0058021E">
        <w:rPr>
          <w:b/>
          <w:sz w:val="28"/>
          <w:szCs w:val="28"/>
          <w:vertAlign w:val="superscript"/>
        </w:rPr>
        <w:t>th</w:t>
      </w:r>
      <w:r w:rsidR="0058021E">
        <w:rPr>
          <w:b/>
          <w:sz w:val="28"/>
          <w:szCs w:val="28"/>
        </w:rPr>
        <w:t xml:space="preserve"> </w:t>
      </w:r>
    </w:p>
    <w:p w:rsidR="0058021E" w:rsidRDefault="0058021E" w:rsidP="0058021E">
      <w:pPr>
        <w:spacing w:after="0" w:line="240" w:lineRule="auto"/>
        <w:rPr>
          <w:sz w:val="24"/>
          <w:szCs w:val="24"/>
        </w:rPr>
      </w:pPr>
    </w:p>
    <w:p w:rsidR="0058021E" w:rsidRPr="00B12458" w:rsidRDefault="0058021E" w:rsidP="0058021E">
      <w:pPr>
        <w:spacing w:after="0" w:line="240" w:lineRule="auto"/>
      </w:pPr>
      <w:r w:rsidRPr="00B12458">
        <w:rPr>
          <w:b/>
        </w:rPr>
        <w:t>Length:</w:t>
      </w:r>
      <w:r w:rsidRPr="00B12458">
        <w:t xml:space="preserve">      2 ½ - 3 minutes – strict limit!   Prepare and practice to fit this time frame. Groups will </w:t>
      </w:r>
    </w:p>
    <w:p w:rsidR="0058021E" w:rsidRPr="00B12458" w:rsidRDefault="0058021E" w:rsidP="0058021E">
      <w:pPr>
        <w:spacing w:after="0" w:line="240" w:lineRule="auto"/>
      </w:pPr>
      <w:r w:rsidRPr="00B12458">
        <w:t xml:space="preserve">                    receive a 30 second warning signal. Music will play at the 3 minute mark!</w:t>
      </w:r>
    </w:p>
    <w:p w:rsidR="0058021E" w:rsidRPr="00B12458" w:rsidRDefault="0058021E" w:rsidP="0058021E">
      <w:pPr>
        <w:spacing w:after="0" w:line="240" w:lineRule="auto"/>
      </w:pPr>
    </w:p>
    <w:p w:rsidR="0058021E" w:rsidRPr="00B12458" w:rsidRDefault="0058021E" w:rsidP="0058021E">
      <w:pPr>
        <w:spacing w:after="0" w:line="240" w:lineRule="auto"/>
      </w:pPr>
      <w:r w:rsidRPr="00B12458">
        <w:rPr>
          <w:b/>
        </w:rPr>
        <w:t>Purposes:</w:t>
      </w:r>
      <w:r w:rsidRPr="00B12458">
        <w:t xml:space="preserve">    - to persuade the audience that your class’ chosen title should be voted upon as Vic </w:t>
      </w:r>
    </w:p>
    <w:p w:rsidR="0058021E" w:rsidRPr="00B12458" w:rsidRDefault="0058021E" w:rsidP="0058021E">
      <w:pPr>
        <w:spacing w:after="0" w:line="240" w:lineRule="auto"/>
      </w:pPr>
      <w:r w:rsidRPr="00B12458">
        <w:t xml:space="preserve">                      High’s Book of the Year. </w:t>
      </w:r>
    </w:p>
    <w:p w:rsidR="0058021E" w:rsidRPr="00B12458" w:rsidRDefault="0058021E" w:rsidP="0058021E">
      <w:pPr>
        <w:spacing w:after="0" w:line="240" w:lineRule="auto"/>
      </w:pPr>
      <w:r w:rsidRPr="00B12458">
        <w:t xml:space="preserve">                     -  to engage your audience; highlight why the book will appeal to your audience</w:t>
      </w:r>
    </w:p>
    <w:p w:rsidR="0058021E" w:rsidRPr="00B12458" w:rsidRDefault="0058021E" w:rsidP="0058021E">
      <w:pPr>
        <w:spacing w:after="0" w:line="240" w:lineRule="auto"/>
      </w:pPr>
    </w:p>
    <w:p w:rsidR="0058021E" w:rsidRPr="00B12458" w:rsidRDefault="0058021E" w:rsidP="0058021E">
      <w:pPr>
        <w:spacing w:after="0" w:line="240" w:lineRule="auto"/>
        <w:ind w:left="1080" w:hanging="1080"/>
      </w:pPr>
      <w:r w:rsidRPr="00B12458">
        <w:rPr>
          <w:b/>
        </w:rPr>
        <w:t xml:space="preserve">Medium:   </w:t>
      </w:r>
      <w:r w:rsidRPr="00B12458">
        <w:t xml:space="preserve"> -</w:t>
      </w:r>
      <w:r w:rsidRPr="00B12458">
        <w:rPr>
          <w:b/>
        </w:rPr>
        <w:t xml:space="preserve"> </w:t>
      </w:r>
      <w:r w:rsidRPr="00B12458">
        <w:t>open-ended: spoken,</w:t>
      </w:r>
      <w:r w:rsidRPr="00B12458">
        <w:rPr>
          <w:b/>
        </w:rPr>
        <w:t xml:space="preserve"> </w:t>
      </w:r>
      <w:r w:rsidRPr="00B12458">
        <w:t>live action, video trail</w:t>
      </w:r>
      <w:r w:rsidR="000E48B1">
        <w:t>er, podcast, interactive poster, dance, spoken word, drama, or media/</w:t>
      </w:r>
      <w:r w:rsidRPr="00B12458">
        <w:t xml:space="preserve"> technology.  </w:t>
      </w:r>
      <w:r>
        <w:t xml:space="preserve">Which </w:t>
      </w:r>
      <w:r w:rsidRPr="00B12458">
        <w:t>medium will help you meet the purposes?</w:t>
      </w:r>
    </w:p>
    <w:p w:rsidR="0058021E" w:rsidRPr="00B12458" w:rsidRDefault="0058021E" w:rsidP="0058021E">
      <w:pPr>
        <w:spacing w:after="0" w:line="240" w:lineRule="auto"/>
        <w:ind w:left="1080" w:hanging="1080"/>
        <w:rPr>
          <w:b/>
        </w:rPr>
      </w:pPr>
    </w:p>
    <w:p w:rsidR="0058021E" w:rsidRPr="00B12458" w:rsidRDefault="0058021E" w:rsidP="0058021E">
      <w:pPr>
        <w:tabs>
          <w:tab w:val="left" w:pos="2070"/>
        </w:tabs>
        <w:spacing w:after="0" w:line="240" w:lineRule="auto"/>
        <w:ind w:left="2070" w:hanging="2070"/>
      </w:pPr>
      <w:r w:rsidRPr="00B12458">
        <w:rPr>
          <w:b/>
        </w:rPr>
        <w:t>Essential Elements:</w:t>
      </w:r>
      <w:r w:rsidRPr="00B12458">
        <w:t xml:space="preserve">   -  Introduce yourselves, the class you are representing, the title of your  book, the name of the book’s author. (This should be a live introduction into the microphone – not pre-recorded as part).</w:t>
      </w:r>
    </w:p>
    <w:p w:rsidR="0058021E" w:rsidRDefault="0058021E" w:rsidP="0058021E">
      <w:pPr>
        <w:spacing w:after="0" w:line="240" w:lineRule="auto"/>
      </w:pPr>
      <w:r w:rsidRPr="00B12458">
        <w:t xml:space="preserve">                                      -  Ensure that </w:t>
      </w:r>
      <w:r>
        <w:t>your presentation includes</w:t>
      </w:r>
      <w:r w:rsidRPr="00B12458">
        <w:t xml:space="preserve"> a clear introduction, body, and conclusion </w:t>
      </w:r>
    </w:p>
    <w:p w:rsidR="00CC0849" w:rsidRPr="00B12458" w:rsidRDefault="00CC0849" w:rsidP="0058021E">
      <w:pPr>
        <w:spacing w:after="0" w:line="240" w:lineRule="auto"/>
      </w:pPr>
    </w:p>
    <w:p w:rsidR="0058021E" w:rsidRDefault="0058021E" w:rsidP="0058021E">
      <w:pPr>
        <w:spacing w:after="0" w:line="240" w:lineRule="auto"/>
      </w:pPr>
    </w:p>
    <w:p w:rsidR="00CC0849" w:rsidRDefault="00CC0849" w:rsidP="00CC08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Vic High Reads Persuasive Presentation </w:t>
      </w:r>
      <w:r w:rsidRPr="0034542E">
        <w:rPr>
          <w:b/>
          <w:sz w:val="28"/>
          <w:szCs w:val="28"/>
        </w:rPr>
        <w:t>Criteria</w:t>
      </w:r>
    </w:p>
    <w:p w:rsidR="00CC0849" w:rsidRDefault="00CC0849" w:rsidP="00CC084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CC0849" w:rsidRPr="00B12458" w:rsidRDefault="00CC0849" w:rsidP="00CC0849">
      <w:pPr>
        <w:spacing w:after="0" w:line="240" w:lineRule="auto"/>
      </w:pPr>
      <w:r w:rsidRPr="00B12458">
        <w:rPr>
          <w:b/>
        </w:rPr>
        <w:t>Length:</w:t>
      </w:r>
      <w:r w:rsidRPr="00B12458">
        <w:t xml:space="preserve">      2 ½ - 3 minutes – strict limit!   Prepare and practice to fit this time frame. Groups will </w:t>
      </w:r>
    </w:p>
    <w:p w:rsidR="00CC0849" w:rsidRPr="00B12458" w:rsidRDefault="00CC0849" w:rsidP="00CC0849">
      <w:pPr>
        <w:spacing w:after="0" w:line="240" w:lineRule="auto"/>
      </w:pPr>
      <w:r w:rsidRPr="00B12458">
        <w:t xml:space="preserve">                    receive a 30 second warning signal. Music will play at the 3 minute mark!</w:t>
      </w:r>
    </w:p>
    <w:p w:rsidR="00CC0849" w:rsidRPr="00B12458" w:rsidRDefault="00CC0849" w:rsidP="00CC0849">
      <w:pPr>
        <w:spacing w:after="0" w:line="240" w:lineRule="auto"/>
      </w:pPr>
    </w:p>
    <w:p w:rsidR="00CC0849" w:rsidRPr="00B12458" w:rsidRDefault="00CC0849" w:rsidP="00CC0849">
      <w:pPr>
        <w:spacing w:after="0" w:line="240" w:lineRule="auto"/>
      </w:pPr>
      <w:r w:rsidRPr="00B12458">
        <w:rPr>
          <w:b/>
        </w:rPr>
        <w:t>Purposes:</w:t>
      </w:r>
      <w:r w:rsidRPr="00B12458">
        <w:t xml:space="preserve">    - to persuade the audience that your class’ chosen title should be voted upon as Vic </w:t>
      </w:r>
    </w:p>
    <w:p w:rsidR="00CC0849" w:rsidRPr="00B12458" w:rsidRDefault="00CC0849" w:rsidP="00CC0849">
      <w:pPr>
        <w:spacing w:after="0" w:line="240" w:lineRule="auto"/>
      </w:pPr>
      <w:r w:rsidRPr="00B12458">
        <w:t xml:space="preserve">                      High’s Book of the Year. </w:t>
      </w:r>
    </w:p>
    <w:p w:rsidR="00CC0849" w:rsidRPr="00B12458" w:rsidRDefault="00CC0849" w:rsidP="00CC0849">
      <w:pPr>
        <w:spacing w:after="0" w:line="240" w:lineRule="auto"/>
      </w:pPr>
      <w:r w:rsidRPr="00B12458">
        <w:t xml:space="preserve">                     -  to engage your audience; highlight why the book will appeal to your audience</w:t>
      </w:r>
    </w:p>
    <w:p w:rsidR="00CC0849" w:rsidRPr="00B12458" w:rsidRDefault="00CC0849" w:rsidP="00CC0849">
      <w:pPr>
        <w:spacing w:after="0" w:line="240" w:lineRule="auto"/>
      </w:pPr>
    </w:p>
    <w:p w:rsidR="00CC0849" w:rsidRPr="00B12458" w:rsidRDefault="00CC0849" w:rsidP="00CC0849">
      <w:pPr>
        <w:spacing w:after="0" w:line="240" w:lineRule="auto"/>
        <w:ind w:left="1080" w:hanging="1080"/>
      </w:pPr>
      <w:r w:rsidRPr="00B12458">
        <w:rPr>
          <w:b/>
        </w:rPr>
        <w:t xml:space="preserve">Medium:   </w:t>
      </w:r>
      <w:r w:rsidRPr="00B12458">
        <w:t xml:space="preserve"> -</w:t>
      </w:r>
      <w:r w:rsidRPr="00B12458">
        <w:rPr>
          <w:b/>
        </w:rPr>
        <w:t xml:space="preserve"> </w:t>
      </w:r>
      <w:r w:rsidRPr="00B12458">
        <w:t>open-ended: spoken,</w:t>
      </w:r>
      <w:r w:rsidRPr="00B12458">
        <w:rPr>
          <w:b/>
        </w:rPr>
        <w:t xml:space="preserve"> </w:t>
      </w:r>
      <w:r w:rsidRPr="00B12458">
        <w:t xml:space="preserve">live action, video trailer, podcast, interactive poster (e.g. </w:t>
      </w:r>
      <w:r>
        <w:t xml:space="preserve"> </w:t>
      </w:r>
      <w:r w:rsidRPr="00B12458">
        <w:t>Glogster</w:t>
      </w:r>
      <w:r>
        <w:t>.edu</w:t>
      </w:r>
      <w:r w:rsidRPr="00B12458">
        <w:t>)</w:t>
      </w:r>
      <w:r w:rsidRPr="00B12458">
        <w:rPr>
          <w:b/>
        </w:rPr>
        <w:t xml:space="preserve">, </w:t>
      </w:r>
      <w:r w:rsidRPr="00B12458">
        <w:t xml:space="preserve">or other technology.  </w:t>
      </w:r>
      <w:r>
        <w:t xml:space="preserve">Which </w:t>
      </w:r>
      <w:r w:rsidRPr="00B12458">
        <w:t>medium will help you meet the purposes?</w:t>
      </w:r>
    </w:p>
    <w:p w:rsidR="00CC0849" w:rsidRPr="00B12458" w:rsidRDefault="00CC0849" w:rsidP="00CC0849">
      <w:pPr>
        <w:spacing w:after="0" w:line="240" w:lineRule="auto"/>
        <w:ind w:left="1080" w:hanging="1080"/>
        <w:rPr>
          <w:b/>
        </w:rPr>
      </w:pPr>
    </w:p>
    <w:p w:rsidR="00CC0849" w:rsidRPr="00B12458" w:rsidRDefault="00CC0849" w:rsidP="00CC0849">
      <w:pPr>
        <w:tabs>
          <w:tab w:val="left" w:pos="2070"/>
        </w:tabs>
        <w:spacing w:after="0" w:line="240" w:lineRule="auto"/>
        <w:ind w:left="2070" w:hanging="2070"/>
      </w:pPr>
      <w:r w:rsidRPr="00B12458">
        <w:rPr>
          <w:b/>
        </w:rPr>
        <w:t>Essential Elements:</w:t>
      </w:r>
      <w:r w:rsidRPr="00B12458">
        <w:t xml:space="preserve">   -  Introduce yourselves, the class you are representing, the title of your  book, the name of the book’s author. (This should be a live introduction into the microphone – not pre-recorded as part).</w:t>
      </w:r>
    </w:p>
    <w:p w:rsidR="00CC0849" w:rsidRPr="00B12458" w:rsidRDefault="00CC0849" w:rsidP="00CC0849">
      <w:pPr>
        <w:spacing w:after="0" w:line="240" w:lineRule="auto"/>
      </w:pPr>
      <w:r w:rsidRPr="00B12458">
        <w:t xml:space="preserve">                                      -  Ensure that </w:t>
      </w:r>
      <w:r>
        <w:t>your presentation includes</w:t>
      </w:r>
      <w:r w:rsidRPr="00B12458">
        <w:t xml:space="preserve"> a clear introduction, body, and conclusion </w:t>
      </w:r>
    </w:p>
    <w:p w:rsidR="00CC0849" w:rsidRPr="00B12458" w:rsidRDefault="00CC0849" w:rsidP="0058021E">
      <w:pPr>
        <w:spacing w:after="0" w:line="240" w:lineRule="auto"/>
      </w:pPr>
    </w:p>
    <w:p w:rsidR="00FA35D2" w:rsidRDefault="000E48B1"/>
    <w:sectPr w:rsidR="00FA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1E"/>
    <w:rsid w:val="000E48B1"/>
    <w:rsid w:val="00100331"/>
    <w:rsid w:val="00444423"/>
    <w:rsid w:val="004E3EB9"/>
    <w:rsid w:val="00513DB5"/>
    <w:rsid w:val="00534232"/>
    <w:rsid w:val="0058021E"/>
    <w:rsid w:val="00756D54"/>
    <w:rsid w:val="00CC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9B4BF-C9B3-4173-8674-ED411CF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EA425657.dotm</Template>
  <TotalTime>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Georgina</dc:creator>
  <cp:lastModifiedBy>Hope, Georgina</cp:lastModifiedBy>
  <cp:revision>3</cp:revision>
  <dcterms:created xsi:type="dcterms:W3CDTF">2018-03-16T16:31:00Z</dcterms:created>
  <dcterms:modified xsi:type="dcterms:W3CDTF">2019-03-05T16:40:00Z</dcterms:modified>
</cp:coreProperties>
</file>