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79" w:rsidRDefault="00F23FA0" w:rsidP="00F23FA0">
      <w:pPr>
        <w:jc w:val="center"/>
        <w:rPr>
          <w:b/>
          <w:sz w:val="32"/>
          <w:szCs w:val="32"/>
        </w:rPr>
      </w:pPr>
      <w:r w:rsidRPr="00F23FA0">
        <w:rPr>
          <w:b/>
          <w:sz w:val="32"/>
          <w:szCs w:val="32"/>
        </w:rPr>
        <w:t>Family and Gender Studies</w:t>
      </w:r>
    </w:p>
    <w:p w:rsidR="00F23FA0" w:rsidRPr="00F23FA0" w:rsidRDefault="00F23FA0" w:rsidP="00F23FA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Mz</w:t>
      </w:r>
      <w:proofErr w:type="spellEnd"/>
      <w:r>
        <w:rPr>
          <w:b/>
          <w:sz w:val="32"/>
          <w:szCs w:val="32"/>
        </w:rPr>
        <w:t>. Hope</w:t>
      </w:r>
    </w:p>
    <w:p w:rsidR="00F23FA0" w:rsidRDefault="00E908AB" w:rsidP="00F23FA0">
      <w:pPr>
        <w:jc w:val="center"/>
        <w:rPr>
          <w:sz w:val="32"/>
          <w:szCs w:val="32"/>
        </w:rPr>
      </w:pPr>
      <w:r>
        <w:rPr>
          <w:sz w:val="32"/>
          <w:szCs w:val="32"/>
        </w:rPr>
        <w:t>Transgender Re</w:t>
      </w:r>
      <w:bookmarkStart w:id="0" w:name="_GoBack"/>
      <w:bookmarkEnd w:id="0"/>
      <w:r>
        <w:rPr>
          <w:sz w:val="32"/>
          <w:szCs w:val="32"/>
        </w:rPr>
        <w:t xml:space="preserve">search </w:t>
      </w:r>
      <w:r w:rsidR="00F23FA0">
        <w:rPr>
          <w:sz w:val="32"/>
          <w:szCs w:val="32"/>
        </w:rPr>
        <w:t xml:space="preserve"> – Field trip alternative</w:t>
      </w:r>
    </w:p>
    <w:p w:rsidR="00F23FA0" w:rsidRDefault="00F23FA0" w:rsidP="00F23FA0">
      <w:pPr>
        <w:jc w:val="center"/>
        <w:rPr>
          <w:sz w:val="32"/>
          <w:szCs w:val="32"/>
        </w:rPr>
      </w:pPr>
    </w:p>
    <w:p w:rsidR="00E908AB" w:rsidRDefault="00563D19" w:rsidP="00F23FA0">
      <w:pPr>
        <w:rPr>
          <w:sz w:val="32"/>
          <w:szCs w:val="32"/>
        </w:rPr>
      </w:pPr>
      <w:r>
        <w:rPr>
          <w:sz w:val="32"/>
          <w:szCs w:val="32"/>
        </w:rPr>
        <w:t>Prepare a point-</w:t>
      </w:r>
      <w:r w:rsidR="00F23FA0">
        <w:rPr>
          <w:sz w:val="32"/>
          <w:szCs w:val="32"/>
        </w:rPr>
        <w:t xml:space="preserve">form research document </w:t>
      </w:r>
      <w:r>
        <w:rPr>
          <w:sz w:val="32"/>
          <w:szCs w:val="32"/>
        </w:rPr>
        <w:t>that represents</w:t>
      </w:r>
      <w:r w:rsidR="00F23FA0">
        <w:rPr>
          <w:sz w:val="32"/>
          <w:szCs w:val="32"/>
        </w:rPr>
        <w:t xml:space="preserve"> your learning from today. </w:t>
      </w:r>
    </w:p>
    <w:p w:rsidR="00F23FA0" w:rsidRDefault="00F23FA0" w:rsidP="00F23FA0">
      <w:pPr>
        <w:rPr>
          <w:sz w:val="32"/>
          <w:szCs w:val="32"/>
        </w:rPr>
      </w:pPr>
      <w:r>
        <w:rPr>
          <w:sz w:val="32"/>
          <w:szCs w:val="32"/>
        </w:rPr>
        <w:t xml:space="preserve">Decide on one topic that pertains to Family or Gender studies and then explore how it affects </w:t>
      </w:r>
      <w:r w:rsidR="00E908AB">
        <w:rPr>
          <w:sz w:val="32"/>
          <w:szCs w:val="32"/>
        </w:rPr>
        <w:t>transgender individuals</w:t>
      </w:r>
      <w:r>
        <w:rPr>
          <w:sz w:val="32"/>
          <w:szCs w:val="32"/>
        </w:rPr>
        <w:t xml:space="preserve"> in Canada. It is good research practice to start with a question. For example, if you are interested in the broad topic of “</w:t>
      </w:r>
      <w:r w:rsidR="00E908AB">
        <w:rPr>
          <w:sz w:val="32"/>
          <w:szCs w:val="32"/>
        </w:rPr>
        <w:t>health” you may ask, “How do Canadian transgender individuals experience the medical system?”</w:t>
      </w:r>
      <w:r>
        <w:rPr>
          <w:sz w:val="32"/>
          <w:szCs w:val="32"/>
        </w:rPr>
        <w:t xml:space="preserve"> </w:t>
      </w:r>
      <w:r w:rsidR="00E908AB">
        <w:rPr>
          <w:sz w:val="32"/>
          <w:szCs w:val="32"/>
        </w:rPr>
        <w:t>For example, what does going to see a gynecologist involve?</w:t>
      </w:r>
    </w:p>
    <w:p w:rsidR="00563D19" w:rsidRDefault="00563D19" w:rsidP="00F23FA0">
      <w:pPr>
        <w:rPr>
          <w:sz w:val="32"/>
          <w:szCs w:val="32"/>
        </w:rPr>
      </w:pPr>
      <w:r>
        <w:rPr>
          <w:sz w:val="32"/>
          <w:szCs w:val="32"/>
        </w:rPr>
        <w:t>Some possible broad topics include (but in no way are limited to!) the following:</w:t>
      </w:r>
    </w:p>
    <w:p w:rsidR="00957F80" w:rsidRDefault="00563D19" w:rsidP="00F23FA0">
      <w:pPr>
        <w:rPr>
          <w:sz w:val="32"/>
          <w:szCs w:val="32"/>
        </w:rPr>
      </w:pPr>
      <w:r>
        <w:rPr>
          <w:sz w:val="32"/>
          <w:szCs w:val="32"/>
        </w:rPr>
        <w:t xml:space="preserve">Marriage      Childbirth    </w:t>
      </w:r>
      <w:r w:rsidR="00957F80">
        <w:rPr>
          <w:sz w:val="32"/>
          <w:szCs w:val="32"/>
        </w:rPr>
        <w:t xml:space="preserve">Sex Trade </w:t>
      </w:r>
      <w:r>
        <w:rPr>
          <w:sz w:val="32"/>
          <w:szCs w:val="32"/>
        </w:rPr>
        <w:t xml:space="preserve">    Education  </w:t>
      </w:r>
      <w:r w:rsidR="00957F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563D19" w:rsidRDefault="00563D19" w:rsidP="00F23FA0">
      <w:pPr>
        <w:rPr>
          <w:sz w:val="32"/>
          <w:szCs w:val="32"/>
        </w:rPr>
      </w:pPr>
      <w:r>
        <w:rPr>
          <w:sz w:val="32"/>
          <w:szCs w:val="32"/>
        </w:rPr>
        <w:t>Healthcare    Poverty    Patriarchy</w:t>
      </w:r>
    </w:p>
    <w:p w:rsidR="00563D19" w:rsidRDefault="00563D19" w:rsidP="00F23FA0">
      <w:pPr>
        <w:rPr>
          <w:sz w:val="32"/>
          <w:szCs w:val="32"/>
        </w:rPr>
      </w:pPr>
      <w:r>
        <w:rPr>
          <w:sz w:val="32"/>
          <w:szCs w:val="32"/>
        </w:rPr>
        <w:t xml:space="preserve">Homelessness     Addiction       Resilience   Contraception </w:t>
      </w:r>
    </w:p>
    <w:p w:rsidR="00563D19" w:rsidRDefault="00E908AB" w:rsidP="00F23FA0">
      <w:pPr>
        <w:rPr>
          <w:sz w:val="32"/>
          <w:szCs w:val="32"/>
        </w:rPr>
      </w:pPr>
      <w:r>
        <w:rPr>
          <w:sz w:val="32"/>
          <w:szCs w:val="32"/>
        </w:rPr>
        <w:t>Culture</w:t>
      </w:r>
      <w:r w:rsidR="00563D19">
        <w:rPr>
          <w:sz w:val="32"/>
          <w:szCs w:val="32"/>
        </w:rPr>
        <w:t xml:space="preserve">     Conflicts      </w:t>
      </w:r>
    </w:p>
    <w:p w:rsidR="00563D19" w:rsidRPr="00563D19" w:rsidRDefault="00563D19" w:rsidP="00563D19">
      <w:pPr>
        <w:jc w:val="center"/>
        <w:rPr>
          <w:b/>
          <w:sz w:val="32"/>
          <w:szCs w:val="32"/>
        </w:rPr>
      </w:pPr>
      <w:r w:rsidRPr="00563D19">
        <w:rPr>
          <w:b/>
          <w:sz w:val="32"/>
          <w:szCs w:val="32"/>
        </w:rPr>
        <w:t>Be sure to include your Research question.</w:t>
      </w:r>
    </w:p>
    <w:p w:rsidR="00563D19" w:rsidRDefault="00563D19" w:rsidP="00F23FA0">
      <w:pPr>
        <w:rPr>
          <w:sz w:val="32"/>
          <w:szCs w:val="32"/>
        </w:rPr>
      </w:pPr>
    </w:p>
    <w:p w:rsidR="00F23FA0" w:rsidRDefault="00F23FA0" w:rsidP="00F23FA0">
      <w:pPr>
        <w:rPr>
          <w:sz w:val="32"/>
          <w:szCs w:val="32"/>
        </w:rPr>
      </w:pPr>
    </w:p>
    <w:p w:rsidR="00F23FA0" w:rsidRPr="00F23FA0" w:rsidRDefault="00F23FA0" w:rsidP="00F23FA0">
      <w:pPr>
        <w:jc w:val="center"/>
        <w:rPr>
          <w:sz w:val="32"/>
          <w:szCs w:val="32"/>
        </w:rPr>
      </w:pPr>
    </w:p>
    <w:sectPr w:rsidR="00F23FA0" w:rsidRPr="00F23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A0"/>
    <w:rsid w:val="00390D79"/>
    <w:rsid w:val="00563D19"/>
    <w:rsid w:val="00957F80"/>
    <w:rsid w:val="00E908AB"/>
    <w:rsid w:val="00F2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AF55130E.dotm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2</cp:revision>
  <dcterms:created xsi:type="dcterms:W3CDTF">2017-05-01T18:32:00Z</dcterms:created>
  <dcterms:modified xsi:type="dcterms:W3CDTF">2017-05-01T18:32:00Z</dcterms:modified>
</cp:coreProperties>
</file>